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B0D8C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72338CCC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2134"/>
        <w:gridCol w:w="1282"/>
        <w:gridCol w:w="2228"/>
        <w:gridCol w:w="1360"/>
      </w:tblGrid>
      <w:tr w:rsidR="002B0892" w:rsidRPr="00092214" w14:paraId="1C2BFEE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EAD5F40" w14:textId="05F3AA78" w:rsidR="002B0892" w:rsidRPr="00C8633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D06BB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86335" w:rsidRPr="005366C2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7F50BE2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EDDD567" w14:textId="5AFEBBD2" w:rsidR="002B0892" w:rsidRPr="00C8633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C86335" w:rsidRPr="005366C2">
              <w:rPr>
                <w:rFonts w:ascii="Times New Roman" w:hAnsi="Times New Roman"/>
                <w:b/>
                <w:bCs/>
                <w:sz w:val="20"/>
                <w:szCs w:val="20"/>
              </w:rPr>
              <w:t>Маркетинг</w:t>
            </w:r>
          </w:p>
        </w:tc>
      </w:tr>
      <w:tr w:rsidR="002B0892" w:rsidRPr="00092214" w14:paraId="4044FB9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79D153F" w14:textId="329936CC" w:rsidR="002B0892" w:rsidRPr="00D06BB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D06BB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366C2">
              <w:rPr>
                <w:rFonts w:ascii="Times New Roman" w:hAnsi="Times New Roman"/>
                <w:sz w:val="20"/>
                <w:szCs w:val="20"/>
              </w:rPr>
              <w:t xml:space="preserve">др </w:t>
            </w:r>
            <w:r w:rsidR="00D06BB1" w:rsidRPr="00601AF7">
              <w:rPr>
                <w:rFonts w:ascii="Times New Roman" w:hAnsi="Times New Roman"/>
                <w:sz w:val="20"/>
                <w:szCs w:val="20"/>
              </w:rPr>
              <w:t>Сузана Ђукић</w:t>
            </w:r>
          </w:p>
        </w:tc>
      </w:tr>
      <w:tr w:rsidR="002B0892" w:rsidRPr="00092214" w14:paraId="020FA4B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17574D4" w14:textId="4E23D860" w:rsidR="005366C2" w:rsidRPr="005366C2" w:rsidRDefault="002B0892" w:rsidP="001F219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D06BB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366C2">
              <w:rPr>
                <w:rFonts w:ascii="Times New Roman" w:hAnsi="Times New Roman"/>
                <w:sz w:val="20"/>
                <w:szCs w:val="20"/>
              </w:rPr>
              <w:t>Обавезан</w:t>
            </w:r>
          </w:p>
        </w:tc>
      </w:tr>
      <w:tr w:rsidR="002B0892" w:rsidRPr="00092214" w14:paraId="14E2F1C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D2F9139" w14:textId="3464DBD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D06BB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06BB1" w:rsidRPr="005366C2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1258C67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162475E" w14:textId="3AD7FF4F" w:rsidR="002B0892" w:rsidRPr="00E96A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96A3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2B0892" w:rsidRPr="00092214" w14:paraId="7973ADD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2C219CB" w14:textId="48B6560B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EC5AC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7337E054" w14:textId="708C2A1B" w:rsidR="00EC5AC0" w:rsidRPr="00092214" w:rsidRDefault="00EC5AC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06BB1">
              <w:rPr>
                <w:rFonts w:ascii="Times New Roman" w:hAnsi="Times New Roman"/>
                <w:sz w:val="20"/>
                <w:szCs w:val="20"/>
              </w:rPr>
              <w:t>Циљ је да студенти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D3346A9" w14:textId="2EB28EF0" w:rsidR="00D06BB1" w:rsidRPr="00D06BB1" w:rsidRDefault="007778CB" w:rsidP="00D06BB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158" w:hanging="18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D06BB1" w:rsidRPr="00D06BB1">
              <w:rPr>
                <w:rFonts w:ascii="Times New Roman" w:hAnsi="Times New Roman"/>
                <w:sz w:val="20"/>
                <w:szCs w:val="20"/>
              </w:rPr>
              <w:t>своје теоријска и примењена знања из области маркетинга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D06BB1" w:rsidRPr="00D06B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0A603B9C" w14:textId="13226562" w:rsidR="00D06BB1" w:rsidRPr="00D06BB1" w:rsidRDefault="007778CB" w:rsidP="00D06BB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158" w:hanging="18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D06BB1" w:rsidRPr="00D06BB1">
              <w:rPr>
                <w:rFonts w:ascii="Times New Roman" w:hAnsi="Times New Roman"/>
                <w:sz w:val="20"/>
                <w:szCs w:val="20"/>
              </w:rPr>
              <w:t>азуме</w:t>
            </w:r>
            <w:r w:rsidR="00EC5AC0">
              <w:rPr>
                <w:rFonts w:ascii="Times New Roman" w:hAnsi="Times New Roman"/>
                <w:sz w:val="20"/>
                <w:szCs w:val="20"/>
              </w:rPr>
              <w:t>ју</w:t>
            </w:r>
            <w:r w:rsidR="00D06BB1" w:rsidRPr="00D06BB1">
              <w:rPr>
                <w:rFonts w:ascii="Times New Roman" w:hAnsi="Times New Roman"/>
                <w:sz w:val="20"/>
                <w:szCs w:val="20"/>
              </w:rPr>
              <w:t xml:space="preserve"> и примен</w:t>
            </w:r>
            <w:r w:rsidR="00EC5AC0">
              <w:rPr>
                <w:rFonts w:ascii="Times New Roman" w:hAnsi="Times New Roman"/>
                <w:sz w:val="20"/>
                <w:szCs w:val="20"/>
              </w:rPr>
              <w:t>е</w:t>
            </w:r>
            <w:r w:rsidR="00D06BB1" w:rsidRPr="00D06BB1">
              <w:rPr>
                <w:rFonts w:ascii="Times New Roman" w:hAnsi="Times New Roman"/>
                <w:sz w:val="20"/>
                <w:szCs w:val="20"/>
              </w:rPr>
              <w:t xml:space="preserve"> маркетинг концепт, инструмент</w:t>
            </w:r>
            <w:r w:rsidR="00EC5AC0">
              <w:rPr>
                <w:rFonts w:ascii="Times New Roman" w:hAnsi="Times New Roman"/>
                <w:sz w:val="20"/>
                <w:szCs w:val="20"/>
              </w:rPr>
              <w:t>е</w:t>
            </w:r>
            <w:r w:rsidR="00D06BB1" w:rsidRPr="00D06BB1">
              <w:rPr>
                <w:rFonts w:ascii="Times New Roman" w:hAnsi="Times New Roman"/>
                <w:sz w:val="20"/>
                <w:szCs w:val="20"/>
              </w:rPr>
              <w:t>, техник</w:t>
            </w:r>
            <w:r w:rsidR="00EC5AC0">
              <w:rPr>
                <w:rFonts w:ascii="Times New Roman" w:hAnsi="Times New Roman"/>
                <w:sz w:val="20"/>
                <w:szCs w:val="20"/>
              </w:rPr>
              <w:t>е</w:t>
            </w:r>
            <w:r w:rsidR="00D06BB1" w:rsidRPr="00D06BB1">
              <w:rPr>
                <w:rFonts w:ascii="Times New Roman" w:hAnsi="Times New Roman"/>
                <w:sz w:val="20"/>
                <w:szCs w:val="20"/>
              </w:rPr>
              <w:t xml:space="preserve"> и метод</w:t>
            </w:r>
            <w:r w:rsidR="00EC5AC0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A473972" w14:textId="29980C10" w:rsidR="002B0892" w:rsidRPr="00092214" w:rsidRDefault="007778CB" w:rsidP="00EC5AC0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158" w:hanging="18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D06BB1">
              <w:rPr>
                <w:rFonts w:ascii="Times New Roman" w:hAnsi="Times New Roman"/>
                <w:sz w:val="20"/>
                <w:szCs w:val="20"/>
              </w:rPr>
              <w:t>а развију способности и вештине</w:t>
            </w:r>
            <w:r w:rsidR="00EC5AC0">
              <w:rPr>
                <w:rFonts w:ascii="Times New Roman" w:hAnsi="Times New Roman"/>
                <w:sz w:val="20"/>
                <w:szCs w:val="20"/>
              </w:rPr>
              <w:t xml:space="preserve"> неопходне за </w:t>
            </w:r>
            <w:r w:rsidR="00D06BB1">
              <w:rPr>
                <w:rFonts w:ascii="Times New Roman" w:hAnsi="Times New Roman"/>
                <w:sz w:val="20"/>
                <w:szCs w:val="20"/>
              </w:rPr>
              <w:t>обављање марк</w:t>
            </w:r>
            <w:r w:rsidR="00E96A3E">
              <w:rPr>
                <w:rFonts w:ascii="Times New Roman" w:hAnsi="Times New Roman"/>
                <w:sz w:val="20"/>
                <w:szCs w:val="20"/>
              </w:rPr>
              <w:t>е</w:t>
            </w:r>
            <w:r w:rsidR="00D06BB1">
              <w:rPr>
                <w:rFonts w:ascii="Times New Roman" w:hAnsi="Times New Roman"/>
                <w:sz w:val="20"/>
                <w:szCs w:val="20"/>
              </w:rPr>
              <w:t>тин</w:t>
            </w:r>
            <w:r w:rsidR="00E96A3E">
              <w:rPr>
                <w:rFonts w:ascii="Times New Roman" w:hAnsi="Times New Roman"/>
                <w:sz w:val="20"/>
                <w:szCs w:val="20"/>
              </w:rPr>
              <w:t xml:space="preserve">г </w:t>
            </w:r>
            <w:r w:rsidR="00D06BB1">
              <w:rPr>
                <w:rFonts w:ascii="Times New Roman" w:hAnsi="Times New Roman"/>
                <w:sz w:val="20"/>
                <w:szCs w:val="20"/>
              </w:rPr>
              <w:t>активн</w:t>
            </w:r>
            <w:r w:rsidR="00EC5AC0">
              <w:rPr>
                <w:rFonts w:ascii="Times New Roman" w:hAnsi="Times New Roman"/>
                <w:sz w:val="20"/>
                <w:szCs w:val="20"/>
              </w:rPr>
              <w:t>ости</w:t>
            </w:r>
            <w:r w:rsidR="00D06BB1">
              <w:rPr>
                <w:rFonts w:ascii="Times New Roman" w:hAnsi="Times New Roman"/>
                <w:sz w:val="20"/>
                <w:szCs w:val="20"/>
              </w:rPr>
              <w:t xml:space="preserve"> у различитим организацијама и институцијама</w:t>
            </w:r>
            <w:r w:rsidR="00E96A3E">
              <w:rPr>
                <w:rFonts w:ascii="Times New Roman" w:hAnsi="Times New Roman"/>
                <w:sz w:val="20"/>
                <w:szCs w:val="20"/>
              </w:rPr>
              <w:t xml:space="preserve"> и кративни начин размишљања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18F2D59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6987311" w14:textId="714656FA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D384D60" w14:textId="370CF998" w:rsidR="00EC5AC0" w:rsidRPr="005B487D" w:rsidRDefault="00EC5AC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B487D">
              <w:rPr>
                <w:rFonts w:ascii="Times New Roman" w:hAnsi="Times New Roman"/>
                <w:sz w:val="20"/>
                <w:szCs w:val="20"/>
                <w:lang w:val="sr-Cyrl-CS"/>
              </w:rPr>
              <w:t>Изучавање предмета треба да омогући студент</w:t>
            </w:r>
            <w:r w:rsidR="00E36DB0" w:rsidRPr="005B487D">
              <w:rPr>
                <w:rFonts w:ascii="Times New Roman" w:hAnsi="Times New Roman"/>
                <w:sz w:val="20"/>
                <w:szCs w:val="20"/>
                <w:lang w:val="sr-Cyrl-CS"/>
              </w:rPr>
              <w:t>има</w:t>
            </w:r>
            <w:r w:rsidRPr="005B487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да: </w:t>
            </w:r>
          </w:p>
          <w:p w14:paraId="09EBC27B" w14:textId="2A6E4ACC" w:rsidR="00EC5AC0" w:rsidRPr="00C352CF" w:rsidRDefault="00C352CF" w:rsidP="007778C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352CF">
              <w:rPr>
                <w:rFonts w:ascii="Times New Roman" w:hAnsi="Times New Roman"/>
                <w:sz w:val="20"/>
                <w:szCs w:val="20"/>
              </w:rPr>
              <w:t xml:space="preserve">И1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6A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5AC0" w:rsidRPr="00C352CF">
              <w:rPr>
                <w:rFonts w:ascii="Times New Roman" w:hAnsi="Times New Roman"/>
                <w:sz w:val="20"/>
                <w:szCs w:val="20"/>
              </w:rPr>
              <w:t xml:space="preserve">препознају </w:t>
            </w:r>
            <w:r w:rsidR="00E96A3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E96A3E" w:rsidRPr="00C352CF">
              <w:rPr>
                <w:rFonts w:ascii="Times New Roman" w:hAnsi="Times New Roman"/>
                <w:sz w:val="20"/>
                <w:szCs w:val="20"/>
              </w:rPr>
              <w:t xml:space="preserve">интерпретирају </w:t>
            </w:r>
            <w:r w:rsidR="00EC5AC0" w:rsidRPr="00C352CF">
              <w:rPr>
                <w:rFonts w:ascii="Times New Roman" w:hAnsi="Times New Roman"/>
                <w:sz w:val="20"/>
                <w:szCs w:val="20"/>
              </w:rPr>
              <w:t>основне маркетин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EC5AC0" w:rsidRPr="00C352CF">
              <w:rPr>
                <w:rFonts w:ascii="Times New Roman" w:hAnsi="Times New Roman"/>
                <w:sz w:val="20"/>
                <w:szCs w:val="20"/>
              </w:rPr>
              <w:t xml:space="preserve"> појмове</w:t>
            </w:r>
          </w:p>
          <w:p w14:paraId="5B1A1453" w14:textId="64382F27" w:rsidR="00EC5AC0" w:rsidRPr="00C352CF" w:rsidRDefault="00C352CF" w:rsidP="007778C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И2 </w:t>
            </w:r>
            <w:r w:rsidR="00CC05C1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C5AC0" w:rsidRPr="00C352CF">
              <w:rPr>
                <w:rFonts w:ascii="Times New Roman" w:hAnsi="Times New Roman"/>
                <w:sz w:val="20"/>
                <w:szCs w:val="20"/>
              </w:rPr>
              <w:t>разумеју и примене различите методе маркети</w:t>
            </w:r>
            <w:r>
              <w:rPr>
                <w:rFonts w:ascii="Times New Roman" w:hAnsi="Times New Roman"/>
                <w:sz w:val="20"/>
                <w:szCs w:val="20"/>
              </w:rPr>
              <w:t>нг</w:t>
            </w:r>
            <w:r w:rsidR="00601AF7"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5AC0" w:rsidRPr="00C352CF">
              <w:rPr>
                <w:rFonts w:ascii="Times New Roman" w:hAnsi="Times New Roman"/>
                <w:sz w:val="20"/>
                <w:szCs w:val="20"/>
              </w:rPr>
              <w:t>истраживања</w:t>
            </w:r>
          </w:p>
          <w:p w14:paraId="6F895288" w14:textId="5A75CA1A" w:rsidR="00EC5AC0" w:rsidRPr="00C352CF" w:rsidRDefault="00C352CF" w:rsidP="007778CB">
            <w:pPr>
              <w:tabs>
                <w:tab w:val="left" w:pos="162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352CF">
              <w:rPr>
                <w:rFonts w:ascii="Times New Roman" w:hAnsi="Times New Roman"/>
                <w:sz w:val="20"/>
                <w:szCs w:val="20"/>
              </w:rPr>
              <w:t>И</w:t>
            </w:r>
            <w:r w:rsidR="00CB1691">
              <w:rPr>
                <w:rFonts w:ascii="Times New Roman" w:hAnsi="Times New Roman"/>
                <w:sz w:val="20"/>
                <w:szCs w:val="20"/>
              </w:rPr>
              <w:t>3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05C1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C5AC0" w:rsidRPr="00C352CF">
              <w:rPr>
                <w:rFonts w:ascii="Times New Roman" w:hAnsi="Times New Roman"/>
                <w:sz w:val="20"/>
                <w:szCs w:val="20"/>
              </w:rPr>
              <w:t>разуме</w:t>
            </w:r>
            <w:r w:rsidR="00E36DB0" w:rsidRPr="00C352CF">
              <w:rPr>
                <w:rFonts w:ascii="Times New Roman" w:hAnsi="Times New Roman"/>
                <w:sz w:val="20"/>
                <w:szCs w:val="20"/>
              </w:rPr>
              <w:t>ју</w:t>
            </w:r>
            <w:r w:rsidR="00EC5AC0"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6DB0" w:rsidRPr="00C352CF">
              <w:rPr>
                <w:rFonts w:ascii="Times New Roman" w:hAnsi="Times New Roman"/>
                <w:sz w:val="20"/>
                <w:szCs w:val="20"/>
              </w:rPr>
              <w:t>поједине</w:t>
            </w:r>
            <w:r w:rsidR="00EC5AC0" w:rsidRPr="00C352CF">
              <w:rPr>
                <w:rFonts w:ascii="Times New Roman" w:hAnsi="Times New Roman"/>
                <w:sz w:val="20"/>
                <w:szCs w:val="20"/>
              </w:rPr>
              <w:t xml:space="preserve"> маркетинг стратегије и препозна</w:t>
            </w:r>
            <w:r w:rsidR="00E36DB0" w:rsidRPr="00C352CF">
              <w:rPr>
                <w:rFonts w:ascii="Times New Roman" w:hAnsi="Times New Roman"/>
                <w:sz w:val="20"/>
                <w:szCs w:val="20"/>
              </w:rPr>
              <w:t>ју</w:t>
            </w:r>
            <w:r w:rsidR="00EC5AC0"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6DB0" w:rsidRPr="00C352CF">
              <w:rPr>
                <w:rFonts w:ascii="Times New Roman" w:hAnsi="Times New Roman"/>
                <w:sz w:val="20"/>
                <w:szCs w:val="20"/>
              </w:rPr>
              <w:t>њихову примену</w:t>
            </w:r>
            <w:r w:rsidR="00EC5AC0" w:rsidRPr="00C352CF">
              <w:rPr>
                <w:rFonts w:ascii="Times New Roman" w:hAnsi="Times New Roman"/>
                <w:sz w:val="20"/>
                <w:szCs w:val="20"/>
              </w:rPr>
              <w:t xml:space="preserve"> у пословној пракси</w:t>
            </w:r>
          </w:p>
          <w:p w14:paraId="674941E3" w14:textId="73D7269A" w:rsidR="00E36DB0" w:rsidRPr="00C352CF" w:rsidRDefault="00C352CF" w:rsidP="007778C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CB1691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CC05C1">
              <w:rPr>
                <w:rFonts w:ascii="Times New Roman" w:hAnsi="Times New Roman"/>
                <w:sz w:val="20"/>
                <w:szCs w:val="20"/>
              </w:rPr>
              <w:t>–</w:t>
            </w:r>
            <w:r w:rsidR="002D5D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E36DB0" w:rsidRPr="00C352CF">
              <w:rPr>
                <w:rFonts w:ascii="Times New Roman" w:hAnsi="Times New Roman"/>
                <w:sz w:val="20"/>
                <w:szCs w:val="20"/>
                <w:lang w:val="sr-Cyrl-CS"/>
              </w:rPr>
              <w:t>разумеју и примене принципе маркетинг етике и друштвено одговорног маркетинга</w:t>
            </w:r>
          </w:p>
          <w:p w14:paraId="61EEEF5B" w14:textId="1FF0D603" w:rsidR="00E36DB0" w:rsidRPr="00C352CF" w:rsidRDefault="00C352CF" w:rsidP="007778C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CB1691">
              <w:rPr>
                <w:rFonts w:ascii="Times New Roman" w:hAnsi="Times New Roman"/>
                <w:sz w:val="20"/>
                <w:szCs w:val="20"/>
              </w:rPr>
              <w:t>5</w:t>
            </w:r>
            <w:r w:rsidR="00CC05C1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6DB0" w:rsidRPr="00C352CF">
              <w:rPr>
                <w:rFonts w:ascii="Times New Roman" w:hAnsi="Times New Roman"/>
                <w:sz w:val="20"/>
                <w:szCs w:val="20"/>
              </w:rPr>
              <w:t>усвоје маркетиншку логику размишљања и овладају практичним вештинама</w:t>
            </w:r>
          </w:p>
          <w:p w14:paraId="3C6C11C7" w14:textId="754EF280" w:rsidR="002B0892" w:rsidRPr="00C352CF" w:rsidRDefault="00C352CF" w:rsidP="007778C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CB1691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CC05C1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36DB0" w:rsidRPr="00C352C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користе вештине индивидуалног и тимског рада у решавању маркетиншких проблема </w:t>
            </w:r>
          </w:p>
        </w:tc>
      </w:tr>
      <w:tr w:rsidR="002B0892" w:rsidRPr="00092214" w14:paraId="30D5EEF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6F9A51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23FB1B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1ACB71C" w14:textId="0B6A5351" w:rsidR="002B0892" w:rsidRPr="005366C2" w:rsidRDefault="00C07C69" w:rsidP="005366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65A1">
              <w:rPr>
                <w:rFonts w:ascii="Times New Roman" w:hAnsi="Times New Roman"/>
                <w:sz w:val="20"/>
                <w:szCs w:val="20"/>
              </w:rPr>
              <w:t>Маркетинг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концепт, Маркетинг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информациони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систем и маркетинг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 xml:space="preserve">истраживања, </w:t>
            </w:r>
            <w:r w:rsidR="00C86335" w:rsidRPr="00C86335">
              <w:rPr>
                <w:rFonts w:ascii="Times New Roman" w:hAnsi="Times New Roman"/>
                <w:sz w:val="20"/>
                <w:szCs w:val="20"/>
              </w:rPr>
              <w:t>Сегментација</w:t>
            </w:r>
            <w:r w:rsidR="00C8633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C86335" w:rsidRPr="00C86335">
              <w:rPr>
                <w:rFonts w:ascii="Times New Roman" w:hAnsi="Times New Roman"/>
                <w:sz w:val="20"/>
                <w:szCs w:val="20"/>
              </w:rPr>
              <w:t>збор циљног тржишта</w:t>
            </w:r>
            <w:r w:rsidR="00C86335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Објашњење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понашања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6335">
              <w:rPr>
                <w:rFonts w:ascii="Times New Roman" w:hAnsi="Times New Roman"/>
                <w:sz w:val="20"/>
                <w:szCs w:val="20"/>
              </w:rPr>
              <w:t xml:space="preserve">индивидуалног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потрошача,</w:t>
            </w:r>
            <w:r w:rsidR="00C86335">
              <w:rPr>
                <w:rFonts w:ascii="Times New Roman" w:hAnsi="Times New Roman"/>
                <w:sz w:val="20"/>
                <w:szCs w:val="20"/>
              </w:rPr>
              <w:t xml:space="preserve"> Објашњење понашање пословног купца,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 xml:space="preserve"> Стварање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вредности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за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 xml:space="preserve">потрошаче, </w:t>
            </w:r>
            <w:r w:rsidR="00C86335">
              <w:rPr>
                <w:rFonts w:ascii="Times New Roman" w:hAnsi="Times New Roman"/>
                <w:sz w:val="20"/>
                <w:szCs w:val="20"/>
              </w:rPr>
              <w:t>Управљање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маркетинг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активности</w:t>
            </w:r>
            <w:r w:rsidR="00C86335">
              <w:rPr>
                <w:rFonts w:ascii="Times New Roman" w:hAnsi="Times New Roman"/>
                <w:sz w:val="20"/>
                <w:szCs w:val="20"/>
              </w:rPr>
              <w:t>ма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, Маркетинг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програм</w:t>
            </w:r>
            <w:r w:rsidR="00C86335">
              <w:rPr>
                <w:rFonts w:ascii="Times New Roman" w:hAnsi="Times New Roman"/>
                <w:sz w:val="20"/>
                <w:szCs w:val="20"/>
              </w:rPr>
              <w:t>, Производ, Цена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86335">
              <w:rPr>
                <w:rFonts w:ascii="Times New Roman" w:hAnsi="Times New Roman"/>
                <w:sz w:val="20"/>
                <w:szCs w:val="20"/>
              </w:rPr>
              <w:t>Ка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нали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 xml:space="preserve">маркетинга, </w:t>
            </w:r>
            <w:r w:rsidR="00C86335">
              <w:rPr>
                <w:rFonts w:ascii="Times New Roman" w:hAnsi="Times New Roman"/>
                <w:sz w:val="20"/>
                <w:szCs w:val="20"/>
              </w:rPr>
              <w:t>М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аркетинг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 xml:space="preserve">комуницирање,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аркетинг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65A1">
              <w:rPr>
                <w:rFonts w:ascii="Times New Roman" w:hAnsi="Times New Roman"/>
                <w:sz w:val="20"/>
                <w:szCs w:val="20"/>
              </w:rPr>
              <w:t>услуга.</w:t>
            </w:r>
          </w:p>
          <w:p w14:paraId="39F9A8E1" w14:textId="77777777" w:rsidR="002B0892" w:rsidRDefault="002B0892" w:rsidP="00806EB9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E29ECEC" w14:textId="0D11D87F" w:rsidR="00DE1432" w:rsidRDefault="00C07C69" w:rsidP="00C07C6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учешће у дискусијама</w:t>
            </w:r>
            <w:r w:rsidR="00C8633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 задате маркетиншке теме,</w:t>
            </w:r>
          </w:p>
          <w:p w14:paraId="470A26ED" w14:textId="520893C4" w:rsidR="00DE1432" w:rsidRDefault="00DE1432" w:rsidP="00C07C6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појединачне и групне </w:t>
            </w:r>
            <w:r w:rsidR="00C07C69"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студије случаја, симулације</w:t>
            </w:r>
            <w:r w:rsidR="00C8633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</w:t>
            </w:r>
            <w:r w:rsidR="00C07C69"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презентације примера из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праксе</w:t>
            </w:r>
            <w:r w:rsidR="00C86335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1B6E30E1" w14:textId="2E19B639" w:rsidR="00DE1432" w:rsidRDefault="00C86335" w:rsidP="00C07C6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презентације </w:t>
            </w:r>
            <w:r w:rsidR="00DE1432">
              <w:rPr>
                <w:rFonts w:ascii="Times New Roman" w:hAnsi="Times New Roman"/>
                <w:sz w:val="20"/>
                <w:szCs w:val="20"/>
                <w:lang w:val="sr-Cyrl-CS"/>
              </w:rPr>
              <w:t>групн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их</w:t>
            </w:r>
            <w:r w:rsidR="00DE143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</w:t>
            </w:r>
            <w:r w:rsidR="00C07C69"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ројектн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их</w:t>
            </w:r>
            <w:r w:rsidR="00C07C69"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задата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ка,</w:t>
            </w:r>
          </w:p>
          <w:p w14:paraId="70F7188B" w14:textId="6DB40566" w:rsidR="00DE1432" w:rsidRDefault="00C07C69" w:rsidP="00DE143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квизови и провер</w:t>
            </w:r>
            <w:r w:rsidR="00E96A3E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DE143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теоријског 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знања током семестра</w:t>
            </w:r>
            <w:r w:rsidR="00C86335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0FD31B95" w14:textId="00AB4334" w:rsidR="002B0892" w:rsidRPr="00092214" w:rsidRDefault="00C07C69" w:rsidP="00DE1432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тест знања (колоквијум</w:t>
            </w:r>
            <w:r w:rsidR="00E96A3E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="00C86335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3F1A671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A3CFFF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487FB3B7" w14:textId="77777777" w:rsidR="005C62B4" w:rsidRPr="005C62B4" w:rsidRDefault="005C62B4" w:rsidP="00C07C6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62B4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Основна литература:</w:t>
            </w:r>
          </w:p>
          <w:p w14:paraId="635A7FAA" w14:textId="22B56130" w:rsidR="00C07C69" w:rsidRPr="007B6CCA" w:rsidRDefault="00C07C69" w:rsidP="00C07C69">
            <w:pPr>
              <w:rPr>
                <w:rFonts w:ascii="Times New Roman" w:hAnsi="Times New Roman"/>
                <w:sz w:val="20"/>
                <w:szCs w:val="20"/>
              </w:rPr>
            </w:pPr>
            <w:r w:rsidRPr="007B6CCA">
              <w:rPr>
                <w:rFonts w:ascii="Times New Roman" w:hAnsi="Times New Roman"/>
                <w:sz w:val="20"/>
                <w:szCs w:val="20"/>
              </w:rPr>
              <w:t>Станковић, Љ., Ђукић, С.</w:t>
            </w:r>
            <w:r w:rsidR="005C62B4">
              <w:rPr>
                <w:rFonts w:ascii="Times New Roman" w:hAnsi="Times New Roman"/>
                <w:sz w:val="20"/>
                <w:szCs w:val="20"/>
              </w:rPr>
              <w:t xml:space="preserve"> (2021)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 xml:space="preserve"> МАРКЕТИНГ, Економски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 xml:space="preserve">факултет, Ниш. </w:t>
            </w:r>
          </w:p>
          <w:p w14:paraId="6834C806" w14:textId="77777777" w:rsidR="005C62B4" w:rsidRDefault="005C62B4" w:rsidP="00C07C6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5C62B4">
              <w:rPr>
                <w:rFonts w:ascii="Times New Roman" w:hAnsi="Times New Roman"/>
                <w:b/>
                <w:bCs/>
                <w:sz w:val="20"/>
                <w:szCs w:val="20"/>
              </w:rPr>
              <w:t>Допунска литература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B524B2B" w14:textId="2E401B4F" w:rsidR="002B0892" w:rsidRPr="00092214" w:rsidRDefault="00C07C69" w:rsidP="00C07C6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B6CCA">
              <w:rPr>
                <w:rFonts w:ascii="Times New Roman" w:hAnsi="Times New Roman"/>
                <w:sz w:val="20"/>
                <w:szCs w:val="20"/>
              </w:rPr>
              <w:t>Станковић, Љ., Ђукић, С.</w:t>
            </w:r>
            <w:r w:rsidR="005C62B4">
              <w:rPr>
                <w:rFonts w:ascii="Times New Roman" w:hAnsi="Times New Roman"/>
                <w:sz w:val="20"/>
                <w:szCs w:val="20"/>
              </w:rPr>
              <w:t xml:space="preserve"> (2006)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 xml:space="preserve"> Маркетинги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 xml:space="preserve">страживања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 xml:space="preserve"> студије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>случаја, Економски</w:t>
            </w:r>
            <w:r w:rsidR="00E96A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>факултет, Ниш.</w:t>
            </w:r>
          </w:p>
        </w:tc>
      </w:tr>
      <w:tr w:rsidR="002B0892" w:rsidRPr="00092214" w14:paraId="33EA9CBD" w14:textId="77777777" w:rsidTr="005919CE">
        <w:trPr>
          <w:trHeight w:val="227"/>
          <w:jc w:val="center"/>
        </w:trPr>
        <w:tc>
          <w:tcPr>
            <w:tcW w:w="1647" w:type="pct"/>
            <w:shd w:val="clear" w:color="auto" w:fill="E7E6E6" w:themeFill="background2"/>
            <w:vAlign w:val="center"/>
          </w:tcPr>
          <w:p w14:paraId="72F1DF94" w14:textId="4221E7E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5" w:type="pct"/>
            <w:gridSpan w:val="2"/>
            <w:shd w:val="clear" w:color="auto" w:fill="E7E6E6" w:themeFill="background2"/>
            <w:vAlign w:val="center"/>
          </w:tcPr>
          <w:p w14:paraId="441B2521" w14:textId="57E3102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C07C6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125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18" w:type="pct"/>
            <w:gridSpan w:val="2"/>
            <w:shd w:val="clear" w:color="auto" w:fill="E7E6E6" w:themeFill="background2"/>
            <w:vAlign w:val="center"/>
          </w:tcPr>
          <w:p w14:paraId="606C4046" w14:textId="1E4DFE4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C07C6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1258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2FB2A00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A8BDA4C" w14:textId="0EF480B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  <w:r w:rsidR="00CB169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B1691" w:rsidRPr="00C352CF">
              <w:rPr>
                <w:rFonts w:ascii="Times New Roman" w:hAnsi="Times New Roman"/>
                <w:sz w:val="20"/>
                <w:szCs w:val="20"/>
              </w:rPr>
              <w:t>усвоје маркетиншку логику размишљања и овладају практичним вештинама</w:t>
            </w:r>
          </w:p>
          <w:p w14:paraId="30F750EE" w14:textId="4FE6062E" w:rsidR="00C352CF" w:rsidRDefault="00C352CF" w:rsidP="00AD550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М1</w:t>
            </w:r>
            <w:r w:rsidR="00445B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 </w:t>
            </w:r>
            <w:r w:rsidR="00E36DB0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E36DB0" w:rsidRPr="00E36DB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нтерактивна настава </w:t>
            </w:r>
            <w:r w:rsidR="00445B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  објашњење основн</w:t>
            </w:r>
            <w:r w:rsidR="00CC05C1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445B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х маркетинг </w:t>
            </w:r>
            <w:r w:rsidR="00E96A3E">
              <w:rPr>
                <w:rFonts w:ascii="Times New Roman" w:hAnsi="Times New Roman"/>
                <w:sz w:val="20"/>
                <w:szCs w:val="20"/>
                <w:lang w:val="sr-Cyrl-CS"/>
              </w:rPr>
              <w:t>појмова</w:t>
            </w:r>
            <w:r w:rsidR="00445B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уз коришћење </w:t>
            </w:r>
            <w:r w:rsidR="00445BD2" w:rsidRPr="00E96A3E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GB" w:eastAsia="en-GB"/>
              </w:rPr>
              <w:t>PowerPoint</w:t>
            </w:r>
          </w:p>
          <w:p w14:paraId="788A85AE" w14:textId="77777777" w:rsidR="00445BD2" w:rsidRDefault="00C352CF" w:rsidP="00AD550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М2 – Дискусија – анализа реалних маркетинг проблема, дискусија и  </w:t>
            </w:r>
            <w:r w:rsidR="00445BD2"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критичног размишљања</w:t>
            </w:r>
          </w:p>
          <w:p w14:paraId="01FF1631" w14:textId="6EDCE387" w:rsidR="00E36DB0" w:rsidRPr="00E36DB0" w:rsidRDefault="00445BD2" w:rsidP="00AD550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М3 – </w:t>
            </w:r>
            <w:r w:rsidR="00C352C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Студије случаја – идентификовање реалних пословних ситуација </w:t>
            </w:r>
            <w:r w:rsidR="00E36DB0" w:rsidRPr="00E36DB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C352CF">
              <w:rPr>
                <w:rFonts w:ascii="Times New Roman" w:hAnsi="Times New Roman"/>
                <w:sz w:val="20"/>
                <w:szCs w:val="20"/>
                <w:lang w:val="sr-Cyrl-CS"/>
              </w:rPr>
              <w:t>и предлагање решења</w:t>
            </w:r>
          </w:p>
          <w:p w14:paraId="1B90AAF9" w14:textId="4F550C0D" w:rsidR="00445BD2" w:rsidRDefault="00C352CF" w:rsidP="00AD5501">
            <w:pPr>
              <w:tabs>
                <w:tab w:val="left" w:pos="360"/>
              </w:tabs>
              <w:ind w:left="360" w:hanging="3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  <w:r w:rsidR="002D5D06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445BD2">
              <w:rPr>
                <w:rFonts w:ascii="Times New Roman" w:hAnsi="Times New Roman"/>
                <w:sz w:val="20"/>
                <w:szCs w:val="20"/>
                <w:lang w:val="sr-Cyrl-CS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445BD2">
              <w:rPr>
                <w:rFonts w:ascii="Times New Roman" w:hAnsi="Times New Roman"/>
                <w:sz w:val="20"/>
                <w:szCs w:val="20"/>
                <w:lang w:val="sr-Cyrl-CS"/>
              </w:rPr>
              <w:t>Симулације и играње одлука – доношење маркетинг одлука и анализа њихових ефеката</w:t>
            </w:r>
          </w:p>
          <w:p w14:paraId="3F9DF1D1" w14:textId="2C02103E" w:rsidR="00445BD2" w:rsidRPr="00E96A3E" w:rsidRDefault="00445BD2" w:rsidP="00AD5501">
            <w:pPr>
              <w:tabs>
                <w:tab w:val="left" w:pos="522"/>
              </w:tabs>
              <w:ind w:left="522" w:hanging="522"/>
              <w:rPr>
                <w:rFonts w:ascii="Times New Roman" w:eastAsia="Times New Roman" w:hAnsi="Times New Roman"/>
                <w:strike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  <w:r w:rsidR="002D5D06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 </w:t>
            </w:r>
            <w:r w:rsidRPr="007778CB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Учење кроз решавање проблем</w:t>
            </w:r>
            <w:r w:rsidRPr="007778CB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а </w:t>
            </w:r>
            <w:r w:rsidRPr="007778CB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– решавање конкретних маркетинг </w:t>
            </w:r>
            <w:r w:rsidRPr="007778CB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проблема</w:t>
            </w:r>
            <w:r w:rsidRPr="007778CB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на основу </w:t>
            </w:r>
            <w:r w:rsidR="002D5D06" w:rsidRPr="007778CB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доступних и прикупљених</w:t>
            </w:r>
            <w:r w:rsidRPr="007778CB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података</w:t>
            </w:r>
          </w:p>
          <w:p w14:paraId="2EDA8497" w14:textId="59113C2A" w:rsidR="002D5D06" w:rsidRDefault="00445BD2" w:rsidP="00AD5501">
            <w:pPr>
              <w:tabs>
                <w:tab w:val="left" w:pos="522"/>
              </w:tabs>
              <w:ind w:left="522" w:hanging="522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М6 – </w:t>
            </w:r>
            <w:r w:rsidR="002D5D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Учење засновано на пројектима  </w:t>
            </w:r>
            <w:r w:rsidR="00E96A3E">
              <w:rPr>
                <w:rFonts w:ascii="Times New Roman" w:hAnsi="Times New Roman"/>
                <w:sz w:val="20"/>
                <w:szCs w:val="20"/>
                <w:lang w:val="sr-Cyrl-CS"/>
              </w:rPr>
              <w:t>–</w:t>
            </w:r>
            <w:r w:rsidR="00CB169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развијање вештина тимског рада на развоју маркетинг стратегије и програма за кон</w:t>
            </w:r>
            <w:r w:rsidR="00775F63"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CB1691">
              <w:rPr>
                <w:rFonts w:ascii="Times New Roman" w:hAnsi="Times New Roman"/>
                <w:sz w:val="20"/>
                <w:szCs w:val="20"/>
                <w:lang w:val="sr-Cyrl-CS"/>
              </w:rPr>
              <w:t>ретан пословни проблем</w:t>
            </w:r>
          </w:p>
          <w:p w14:paraId="3B206AA1" w14:textId="722A9CB8" w:rsidR="00445BD2" w:rsidRDefault="002D5D06" w:rsidP="00AD5501">
            <w:pPr>
              <w:tabs>
                <w:tab w:val="left" w:pos="360"/>
              </w:tabs>
              <w:ind w:left="360" w:hanging="3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М7 – </w:t>
            </w:r>
            <w:r w:rsidR="00445BD2">
              <w:rPr>
                <w:rFonts w:ascii="Times New Roman" w:hAnsi="Times New Roman"/>
                <w:sz w:val="20"/>
                <w:szCs w:val="20"/>
                <w:lang w:val="sr-Cyrl-CS"/>
              </w:rPr>
              <w:t>Гостујућа предавања и панел дискусије са професионалц</w:t>
            </w:r>
            <w:r w:rsidR="00E96A3E">
              <w:rPr>
                <w:rFonts w:ascii="Times New Roman" w:hAnsi="Times New Roman"/>
                <w:sz w:val="20"/>
                <w:szCs w:val="20"/>
                <w:lang w:val="sr-Cyrl-CS"/>
              </w:rPr>
              <w:t>има</w:t>
            </w:r>
            <w:r w:rsidR="00445BD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из области маркетинга</w:t>
            </w:r>
          </w:p>
          <w:p w14:paraId="4C27CC92" w14:textId="363CE7E6" w:rsidR="00445BD2" w:rsidRPr="00C352CF" w:rsidRDefault="00445BD2" w:rsidP="00AD5501">
            <w:pPr>
              <w:tabs>
                <w:tab w:val="left" w:pos="360"/>
              </w:tabs>
              <w:ind w:left="518" w:hanging="518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  <w:r w:rsidR="00CB1691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 Тестови и квизови знања </w:t>
            </w:r>
            <w:r w:rsidR="00E96A3E">
              <w:rPr>
                <w:rFonts w:ascii="Times New Roman" w:hAnsi="Times New Roman"/>
                <w:sz w:val="20"/>
                <w:szCs w:val="20"/>
                <w:lang w:val="sr-Cyrl-CS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провера знања путем тестова </w:t>
            </w:r>
            <w:r w:rsidRPr="00C352C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организовање квизова у циљу мотивисања такмичарског духа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445BD2" w14:paraId="7F31872E" w14:textId="77777777" w:rsidTr="00BD7EC2">
              <w:tc>
                <w:tcPr>
                  <w:tcW w:w="1271" w:type="dxa"/>
                </w:tcPr>
                <w:p w14:paraId="02E06A03" w14:textId="77777777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764FB753" w14:textId="77777777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6B38DADF" w14:textId="77777777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445BD2" w14:paraId="2D522D36" w14:textId="77777777" w:rsidTr="00BD7EC2">
              <w:tc>
                <w:tcPr>
                  <w:tcW w:w="1271" w:type="dxa"/>
                </w:tcPr>
                <w:p w14:paraId="2A1BFEC0" w14:textId="77777777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0F08DC27" w14:textId="64598586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2D5D0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М7</w:t>
                  </w:r>
                  <w:r w:rsid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М8</w:t>
                  </w:r>
                </w:p>
              </w:tc>
              <w:tc>
                <w:tcPr>
                  <w:tcW w:w="6095" w:type="dxa"/>
                </w:tcPr>
                <w:p w14:paraId="61F273D2" w14:textId="34E6833B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</w:t>
                  </w:r>
                  <w:r w:rsidR="00CB16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</w:t>
                  </w:r>
                </w:p>
              </w:tc>
            </w:tr>
            <w:tr w:rsidR="00445BD2" w14:paraId="65789087" w14:textId="77777777" w:rsidTr="00BD7EC2">
              <w:tc>
                <w:tcPr>
                  <w:tcW w:w="1271" w:type="dxa"/>
                </w:tcPr>
                <w:p w14:paraId="449D3600" w14:textId="77777777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5E2D7F7B" w14:textId="20DB9FBE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</w:t>
                  </w:r>
                  <w:r w:rsidR="002D5D0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М5, </w:t>
                  </w:r>
                  <w:r w:rsidR="002D5D0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М6, М</w:t>
                  </w:r>
                  <w:r w:rsidR="00CB16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6095" w:type="dxa"/>
                </w:tcPr>
                <w:p w14:paraId="12807797" w14:textId="788120A9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 w:rsidR="00775F6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практична настава</w:t>
                  </w:r>
                </w:p>
              </w:tc>
            </w:tr>
            <w:tr w:rsidR="00445BD2" w:rsidRPr="00E176B4" w14:paraId="7099FBFF" w14:textId="77777777" w:rsidTr="00BD7EC2">
              <w:tc>
                <w:tcPr>
                  <w:tcW w:w="1271" w:type="dxa"/>
                </w:tcPr>
                <w:p w14:paraId="5D4D7F7B" w14:textId="77777777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012075DE" w14:textId="425F6DC9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</w:t>
                  </w:r>
                  <w:r w:rsidR="002D5D0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</w:t>
                  </w:r>
                  <w:r w:rsidR="00E96A3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М8</w:t>
                  </w:r>
                </w:p>
              </w:tc>
              <w:tc>
                <w:tcPr>
                  <w:tcW w:w="6095" w:type="dxa"/>
                </w:tcPr>
                <w:p w14:paraId="55567381" w14:textId="2219D0BD" w:rsidR="00445BD2" w:rsidRPr="00E176B4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 w:rsidR="00E96A3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практична настава</w:t>
                  </w:r>
                </w:p>
              </w:tc>
            </w:tr>
            <w:tr w:rsidR="00445BD2" w14:paraId="040A56B7" w14:textId="77777777" w:rsidTr="00BD7EC2">
              <w:tc>
                <w:tcPr>
                  <w:tcW w:w="1271" w:type="dxa"/>
                </w:tcPr>
                <w:p w14:paraId="5E654CA9" w14:textId="77777777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6F3AE64E" w14:textId="6C1561FD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</w:t>
                  </w:r>
                  <w:r w:rsidR="00CB16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="00E96A3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М3, </w:t>
                  </w:r>
                  <w:r w:rsidR="00775F6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М4, М7</w:t>
                  </w:r>
                </w:p>
              </w:tc>
              <w:tc>
                <w:tcPr>
                  <w:tcW w:w="6095" w:type="dxa"/>
                </w:tcPr>
                <w:p w14:paraId="41A2224A" w14:textId="77744BE5" w:rsidR="00445BD2" w:rsidRDefault="005C62B4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Активност на часу, </w:t>
                  </w:r>
                  <w:r w:rsidR="00775F6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практична настава,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усмени</w:t>
                  </w:r>
                  <w:r w:rsidR="00CB16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испит</w:t>
                  </w:r>
                </w:p>
              </w:tc>
            </w:tr>
            <w:tr w:rsidR="00445BD2" w:rsidRPr="00E176B4" w14:paraId="40F259C6" w14:textId="77777777" w:rsidTr="00BD7EC2">
              <w:tc>
                <w:tcPr>
                  <w:tcW w:w="1271" w:type="dxa"/>
                </w:tcPr>
                <w:p w14:paraId="1BAD5830" w14:textId="77777777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lastRenderedPageBreak/>
                    <w:t>И5</w:t>
                  </w:r>
                </w:p>
              </w:tc>
              <w:tc>
                <w:tcPr>
                  <w:tcW w:w="3119" w:type="dxa"/>
                </w:tcPr>
                <w:p w14:paraId="641CFBA2" w14:textId="30395EA8" w:rsidR="00445BD2" w:rsidRDefault="00775F63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445BD2" w:rsidRP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CB1691" w:rsidRP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  <w:r w:rsidR="00445BD2" w:rsidRP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CB1691" w:rsidRP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  <w:r w:rsidR="00445BD2" w:rsidRP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="00CB1691" w:rsidRP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</w:t>
                  </w:r>
                  <w:r w:rsidR="00445BD2" w:rsidRP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CB1691" w:rsidRP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14:paraId="46EE59A8" w14:textId="2DE040D4" w:rsidR="00445BD2" w:rsidRPr="00E176B4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176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Pr="00E176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резент</w:t>
                  </w:r>
                  <w:r w:rsidR="00CB16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вање пројекта, </w:t>
                  </w:r>
                  <w:r w:rsid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смени испит</w:t>
                  </w:r>
                </w:p>
              </w:tc>
            </w:tr>
            <w:tr w:rsidR="00445BD2" w:rsidRPr="00E176B4" w14:paraId="42F07A6D" w14:textId="77777777" w:rsidTr="00BD7EC2">
              <w:tc>
                <w:tcPr>
                  <w:tcW w:w="1271" w:type="dxa"/>
                </w:tcPr>
                <w:p w14:paraId="2C6ACF4E" w14:textId="77777777" w:rsidR="00445BD2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189FBD07" w14:textId="01F8269D" w:rsidR="00445BD2" w:rsidRDefault="00445BD2" w:rsidP="00775F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М4, М5, М6, М7</w:t>
                  </w:r>
                </w:p>
              </w:tc>
              <w:tc>
                <w:tcPr>
                  <w:tcW w:w="6095" w:type="dxa"/>
                </w:tcPr>
                <w:p w14:paraId="43237947" w14:textId="59461144" w:rsidR="00445BD2" w:rsidRPr="00E176B4" w:rsidRDefault="00445BD2" w:rsidP="00445BD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176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Pr="00E176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резент</w:t>
                  </w:r>
                  <w:r w:rsidR="00CB16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вање пројекта</w:t>
                  </w:r>
                </w:p>
              </w:tc>
            </w:tr>
          </w:tbl>
          <w:p w14:paraId="4CB3FB0B" w14:textId="3611E9F2" w:rsidR="00C352CF" w:rsidRPr="00E36DB0" w:rsidRDefault="00C352CF" w:rsidP="00445BD2">
            <w:pPr>
              <w:pStyle w:val="ListParagraph"/>
              <w:tabs>
                <w:tab w:val="left" w:pos="567"/>
              </w:tabs>
              <w:spacing w:before="60" w:after="60"/>
              <w:ind w:left="158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0967EA8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2B0F30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B0892" w:rsidRPr="00092214" w14:paraId="5A7A705A" w14:textId="77777777" w:rsidTr="005919CE">
        <w:trPr>
          <w:trHeight w:val="227"/>
          <w:jc w:val="center"/>
        </w:trPr>
        <w:tc>
          <w:tcPr>
            <w:tcW w:w="1647" w:type="pct"/>
            <w:vAlign w:val="center"/>
          </w:tcPr>
          <w:p w14:paraId="729DCDB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2" w:type="pct"/>
            <w:vAlign w:val="center"/>
          </w:tcPr>
          <w:p w14:paraId="58CFA3B0" w14:textId="59957CAF" w:rsidR="002B0892" w:rsidRPr="00092214" w:rsidRDefault="002B0892" w:rsidP="005919C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1" w:type="pct"/>
            <w:gridSpan w:val="2"/>
            <w:vAlign w:val="center"/>
          </w:tcPr>
          <w:p w14:paraId="30C76C8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D9A7B5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721C561C" w14:textId="77777777" w:rsidTr="005919CE">
        <w:trPr>
          <w:trHeight w:val="227"/>
          <w:jc w:val="center"/>
        </w:trPr>
        <w:tc>
          <w:tcPr>
            <w:tcW w:w="1647" w:type="pct"/>
            <w:vAlign w:val="center"/>
          </w:tcPr>
          <w:p w14:paraId="26350BE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2" w:type="pct"/>
            <w:vAlign w:val="center"/>
          </w:tcPr>
          <w:p w14:paraId="5C177E21" w14:textId="5D4FE868" w:rsidR="002B0892" w:rsidRPr="005919CE" w:rsidRDefault="00775F6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</w:t>
            </w:r>
            <w:r w:rsidR="00C07C69"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1" w:type="pct"/>
            <w:gridSpan w:val="2"/>
            <w:vAlign w:val="center"/>
          </w:tcPr>
          <w:p w14:paraId="0C4E9B9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3EB2F2E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DF10035" w14:textId="77777777" w:rsidTr="005919CE">
        <w:trPr>
          <w:trHeight w:val="227"/>
          <w:jc w:val="center"/>
        </w:trPr>
        <w:tc>
          <w:tcPr>
            <w:tcW w:w="1647" w:type="pct"/>
            <w:vAlign w:val="center"/>
          </w:tcPr>
          <w:p w14:paraId="44206F1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2" w:type="pct"/>
            <w:vAlign w:val="center"/>
          </w:tcPr>
          <w:p w14:paraId="2B5306E6" w14:textId="558CC0D2" w:rsidR="002B0892" w:rsidRPr="005919CE" w:rsidRDefault="00775F6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</w:t>
            </w:r>
            <w:r w:rsidR="00C07C69"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1" w:type="pct"/>
            <w:gridSpan w:val="2"/>
            <w:vAlign w:val="center"/>
          </w:tcPr>
          <w:p w14:paraId="2B3C5FDA" w14:textId="471DCB59" w:rsidR="002B0892" w:rsidRPr="00092214" w:rsidRDefault="005C62B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62B4"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презентација пројеката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650" w:type="pct"/>
            <w:vAlign w:val="center"/>
          </w:tcPr>
          <w:p w14:paraId="4635EDCF" w14:textId="32C35E3B" w:rsidR="002B0892" w:rsidRPr="005919CE" w:rsidRDefault="005C62B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</w:t>
            </w:r>
            <w:r w:rsidR="00C07C69"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</w:p>
        </w:tc>
      </w:tr>
      <w:tr w:rsidR="002B0892" w:rsidRPr="00092214" w14:paraId="7FF24B02" w14:textId="77777777" w:rsidTr="005919CE">
        <w:trPr>
          <w:trHeight w:val="227"/>
          <w:jc w:val="center"/>
        </w:trPr>
        <w:tc>
          <w:tcPr>
            <w:tcW w:w="1647" w:type="pct"/>
            <w:vAlign w:val="center"/>
          </w:tcPr>
          <w:p w14:paraId="41A1BB3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2" w:type="pct"/>
            <w:vAlign w:val="center"/>
          </w:tcPr>
          <w:p w14:paraId="7497C4CE" w14:textId="069F4580" w:rsidR="002B0892" w:rsidRPr="005919CE" w:rsidRDefault="00C07C6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  <w:r w:rsidR="00775F63"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E96A3E"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(2</w:t>
            </w:r>
            <w:r w:rsidR="00E96A3E" w:rsidRPr="005919C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</w:t>
            </w:r>
            <w:r w:rsidR="00E96A3E"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10)</w:t>
            </w:r>
          </w:p>
        </w:tc>
        <w:tc>
          <w:tcPr>
            <w:tcW w:w="1681" w:type="pct"/>
            <w:gridSpan w:val="2"/>
            <w:vAlign w:val="center"/>
          </w:tcPr>
          <w:p w14:paraId="7D6609E5" w14:textId="22560D03" w:rsidR="002B0892" w:rsidRPr="005C62B4" w:rsidRDefault="005C62B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0" w:type="pct"/>
            <w:vAlign w:val="center"/>
          </w:tcPr>
          <w:p w14:paraId="4E968828" w14:textId="45911D58" w:rsidR="002B0892" w:rsidRPr="005919CE" w:rsidRDefault="005C62B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919C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40</w:t>
            </w:r>
          </w:p>
        </w:tc>
      </w:tr>
      <w:tr w:rsidR="002B0892" w:rsidRPr="00092214" w14:paraId="40326DBE" w14:textId="77777777" w:rsidTr="005919CE">
        <w:trPr>
          <w:trHeight w:val="227"/>
          <w:jc w:val="center"/>
        </w:trPr>
        <w:tc>
          <w:tcPr>
            <w:tcW w:w="1647" w:type="pct"/>
            <w:vAlign w:val="center"/>
          </w:tcPr>
          <w:p w14:paraId="0D347BD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2" w:type="pct"/>
            <w:vAlign w:val="center"/>
          </w:tcPr>
          <w:p w14:paraId="317EF6F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6ED4323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D988BA7" w14:textId="77777777" w:rsidR="002B0892" w:rsidRPr="005919C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2638094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sectPr w:rsidR="002B0892" w:rsidRPr="00F41627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45132"/>
    <w:multiLevelType w:val="hybridMultilevel"/>
    <w:tmpl w:val="76B21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E1A01"/>
    <w:multiLevelType w:val="hybridMultilevel"/>
    <w:tmpl w:val="7AB01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C127B"/>
    <w:multiLevelType w:val="hybridMultilevel"/>
    <w:tmpl w:val="6B10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9074E"/>
    <w:multiLevelType w:val="hybridMultilevel"/>
    <w:tmpl w:val="E07EE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5551B"/>
    <w:rsid w:val="00125DE2"/>
    <w:rsid w:val="001C2FA9"/>
    <w:rsid w:val="001F219B"/>
    <w:rsid w:val="00223A9E"/>
    <w:rsid w:val="00251DB6"/>
    <w:rsid w:val="002B0892"/>
    <w:rsid w:val="002D5D06"/>
    <w:rsid w:val="00300939"/>
    <w:rsid w:val="003157EB"/>
    <w:rsid w:val="003D100E"/>
    <w:rsid w:val="00445BD2"/>
    <w:rsid w:val="0048565D"/>
    <w:rsid w:val="005366C2"/>
    <w:rsid w:val="005919CE"/>
    <w:rsid w:val="005A2E9D"/>
    <w:rsid w:val="005B1103"/>
    <w:rsid w:val="005B487D"/>
    <w:rsid w:val="005C62B4"/>
    <w:rsid w:val="00601AF7"/>
    <w:rsid w:val="00660A6C"/>
    <w:rsid w:val="00684003"/>
    <w:rsid w:val="00775F63"/>
    <w:rsid w:val="007778CB"/>
    <w:rsid w:val="007A4520"/>
    <w:rsid w:val="00806EB9"/>
    <w:rsid w:val="008628A5"/>
    <w:rsid w:val="008E2714"/>
    <w:rsid w:val="00982DDD"/>
    <w:rsid w:val="009906D5"/>
    <w:rsid w:val="00A17238"/>
    <w:rsid w:val="00AD5501"/>
    <w:rsid w:val="00B12587"/>
    <w:rsid w:val="00B54F31"/>
    <w:rsid w:val="00C07C69"/>
    <w:rsid w:val="00C352CF"/>
    <w:rsid w:val="00C86335"/>
    <w:rsid w:val="00CB1691"/>
    <w:rsid w:val="00CC05C1"/>
    <w:rsid w:val="00D06BB1"/>
    <w:rsid w:val="00D64351"/>
    <w:rsid w:val="00D8586A"/>
    <w:rsid w:val="00DE1432"/>
    <w:rsid w:val="00E36DB0"/>
    <w:rsid w:val="00E9282C"/>
    <w:rsid w:val="00E96A3E"/>
    <w:rsid w:val="00EC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6864A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BB1"/>
    <w:pPr>
      <w:ind w:left="720"/>
      <w:contextualSpacing/>
    </w:pPr>
  </w:style>
  <w:style w:type="table" w:styleId="TableGrid">
    <w:name w:val="Table Grid"/>
    <w:basedOn w:val="TableNormal"/>
    <w:uiPriority w:val="39"/>
    <w:rsid w:val="00445B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2026-03-24T08:00:00Z</dcterms:created>
  <dcterms:modified xsi:type="dcterms:W3CDTF">2026-06-02T12:26:00Z</dcterms:modified>
</cp:coreProperties>
</file>